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0AA7" w14:textId="77777777" w:rsidR="00B2291C" w:rsidRPr="007D63BA" w:rsidRDefault="00B2291C" w:rsidP="00B2291C">
      <w:pPr>
        <w:spacing w:after="0"/>
        <w:ind w:left="0" w:hanging="3"/>
        <w:jc w:val="center"/>
        <w:rPr>
          <w:rFonts w:eastAsia="Times New Roman" w:cs="Times New Roman"/>
          <w:b/>
          <w:color w:val="auto"/>
          <w:szCs w:val="28"/>
        </w:rPr>
      </w:pPr>
      <w:r w:rsidRPr="007D63BA">
        <w:rPr>
          <w:rFonts w:cs="Times New Roman"/>
          <w:noProof/>
          <w:szCs w:val="28"/>
        </w:rPr>
        <w:drawing>
          <wp:inline distT="0" distB="0" distL="0" distR="0" wp14:anchorId="2840A6DD" wp14:editId="534E2C59">
            <wp:extent cx="1609725" cy="137148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7C24" w14:textId="77777777" w:rsidR="00B2291C" w:rsidRPr="007D63BA" w:rsidRDefault="00B2291C" w:rsidP="00B2291C">
      <w:pPr>
        <w:keepNext/>
        <w:keepLines/>
        <w:suppressAutoHyphens w:val="0"/>
        <w:spacing w:after="0" w:line="271" w:lineRule="auto"/>
        <w:ind w:leftChars="0" w:left="462" w:right="39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</w:p>
    <w:p w14:paraId="39B531E4" w14:textId="77777777" w:rsidR="00B2291C" w:rsidRPr="00165974" w:rsidRDefault="00B2291C" w:rsidP="00B2291C">
      <w:pPr>
        <w:keepNext/>
        <w:keepLines/>
        <w:suppressAutoHyphens w:val="0"/>
        <w:spacing w:after="0" w:line="271" w:lineRule="auto"/>
        <w:ind w:leftChars="0" w:left="462" w:right="39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bookmarkStart w:id="0" w:name="_Hlk125645901"/>
      <w:r w:rsidRPr="00BE15C5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Сопроводительный лист передачи работ-победителей регионального этапа на федеральный этап </w:t>
      </w:r>
      <w:bookmarkEnd w:id="0"/>
      <w:r w:rsidRPr="00BE15C5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Всероссийского конкурса исследовательских проектов «Без срока давности»</w:t>
      </w:r>
      <w:r w:rsidRPr="00165974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7747D63C" w14:textId="77777777" w:rsidR="00B2291C" w:rsidRPr="007D63BA" w:rsidRDefault="00B2291C" w:rsidP="00B2291C">
      <w:pPr>
        <w:ind w:left="0" w:hanging="3"/>
        <w:rPr>
          <w:rFonts w:cs="Times New Roman"/>
          <w:szCs w:val="28"/>
          <w:lang w:val="ru-RU"/>
        </w:rPr>
      </w:pPr>
    </w:p>
    <w:p w14:paraId="19F2B6E8" w14:textId="77777777" w:rsidR="00B2291C" w:rsidRPr="007D63BA" w:rsidRDefault="00B2291C" w:rsidP="00B2291C">
      <w:pPr>
        <w:spacing w:line="269" w:lineRule="auto"/>
        <w:ind w:left="0" w:hanging="3"/>
        <w:rPr>
          <w:rFonts w:eastAsia="Times New Roman" w:cs="Times New Roman"/>
          <w:color w:val="auto"/>
          <w:szCs w:val="28"/>
          <w:lang w:val="ru-RU"/>
        </w:rPr>
      </w:pPr>
      <w:r w:rsidRPr="007D63BA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Федерации:</w:t>
      </w:r>
    </w:p>
    <w:tbl>
      <w:tblPr>
        <w:tblStyle w:val="11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291C" w:rsidRPr="00B2291C" w14:paraId="6384E82D" w14:textId="77777777" w:rsidTr="00DC651D">
        <w:tc>
          <w:tcPr>
            <w:tcW w:w="9611" w:type="dxa"/>
          </w:tcPr>
          <w:p w14:paraId="0F5FA68B" w14:textId="77777777" w:rsidR="00B2291C" w:rsidRPr="007D63BA" w:rsidRDefault="00B2291C" w:rsidP="00DC651D">
            <w:pPr>
              <w:spacing w:line="269" w:lineRule="auto"/>
              <w:ind w:left="0" w:hanging="3"/>
              <w:jc w:val="left"/>
              <w:rPr>
                <w:rFonts w:eastAsia="Times New Roman" w:cs="Times New Roman"/>
                <w:color w:val="auto"/>
                <w:szCs w:val="28"/>
                <w:lang w:val="ru-RU"/>
              </w:rPr>
            </w:pPr>
          </w:p>
        </w:tc>
      </w:tr>
    </w:tbl>
    <w:p w14:paraId="7CCC03B3" w14:textId="77777777" w:rsidR="00B2291C" w:rsidRPr="007D63BA" w:rsidRDefault="00B2291C" w:rsidP="00B2291C">
      <w:pPr>
        <w:spacing w:line="360" w:lineRule="auto"/>
        <w:ind w:left="0" w:right="170" w:hanging="3"/>
        <w:rPr>
          <w:rFonts w:cs="Times New Roman"/>
          <w:color w:val="auto"/>
          <w:szCs w:val="28"/>
          <w:lang w:val="ru-RU"/>
        </w:rPr>
      </w:pPr>
    </w:p>
    <w:tbl>
      <w:tblPr>
        <w:tblStyle w:val="11"/>
        <w:tblW w:w="9753" w:type="dxa"/>
        <w:tblInd w:w="-119" w:type="dxa"/>
        <w:tblLook w:val="04A0" w:firstRow="1" w:lastRow="0" w:firstColumn="1" w:lastColumn="0" w:noHBand="0" w:noVBand="1"/>
      </w:tblPr>
      <w:tblGrid>
        <w:gridCol w:w="2523"/>
        <w:gridCol w:w="2728"/>
        <w:gridCol w:w="2272"/>
        <w:gridCol w:w="2230"/>
      </w:tblGrid>
      <w:tr w:rsidR="00B2291C" w:rsidRPr="007D63BA" w14:paraId="1F3EB626" w14:textId="77777777" w:rsidTr="00DC651D">
        <w:tc>
          <w:tcPr>
            <w:tcW w:w="2523" w:type="dxa"/>
          </w:tcPr>
          <w:p w14:paraId="39B6E5CF" w14:textId="77777777" w:rsidR="00B2291C" w:rsidRPr="007D63BA" w:rsidRDefault="00B2291C" w:rsidP="00DC651D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szCs w:val="28"/>
                <w:lang w:val="ru-RU"/>
              </w:rPr>
              <w:t>Ф.И.О.</w:t>
            </w:r>
          </w:p>
          <w:p w14:paraId="389B12BD" w14:textId="77777777" w:rsidR="00B2291C" w:rsidRPr="007D63BA" w:rsidRDefault="00B2291C" w:rsidP="00DC651D">
            <w:pPr>
              <w:spacing w:after="1" w:line="240" w:lineRule="auto"/>
              <w:ind w:left="-3" w:firstLineChars="0" w:firstLine="0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szCs w:val="28"/>
                <w:lang w:val="ru-RU"/>
              </w:rPr>
              <w:t>Руководителя проекта</w:t>
            </w:r>
          </w:p>
        </w:tc>
        <w:tc>
          <w:tcPr>
            <w:tcW w:w="2728" w:type="dxa"/>
          </w:tcPr>
          <w:p w14:paraId="302A9CA6" w14:textId="77777777" w:rsidR="00B2291C" w:rsidRPr="007D63BA" w:rsidRDefault="00B2291C" w:rsidP="00DC651D">
            <w:pPr>
              <w:spacing w:after="1" w:line="240" w:lineRule="auto"/>
              <w:ind w:left="-3" w:firstLineChars="0" w:firstLine="0"/>
              <w:jc w:val="center"/>
              <w:rPr>
                <w:rFonts w:cs="Times New Roman"/>
                <w:color w:val="auto"/>
                <w:szCs w:val="28"/>
              </w:rPr>
            </w:pPr>
            <w:proofErr w:type="spellStart"/>
            <w:r w:rsidRPr="007D63BA">
              <w:rPr>
                <w:rFonts w:cs="Times New Roman"/>
                <w:color w:val="auto"/>
                <w:szCs w:val="28"/>
              </w:rPr>
              <w:t>Образовательная</w:t>
            </w:r>
            <w:proofErr w:type="spellEnd"/>
            <w:r w:rsidRPr="007D63BA">
              <w:rPr>
                <w:rFonts w:cs="Times New Roman"/>
                <w:color w:val="auto"/>
                <w:szCs w:val="28"/>
              </w:rPr>
              <w:t xml:space="preserve"> </w:t>
            </w:r>
            <w:proofErr w:type="spellStart"/>
            <w:r w:rsidRPr="007D63BA">
              <w:rPr>
                <w:rFonts w:cs="Times New Roman"/>
                <w:color w:val="auto"/>
                <w:szCs w:val="28"/>
              </w:rPr>
              <w:t>организация</w:t>
            </w:r>
            <w:proofErr w:type="spellEnd"/>
          </w:p>
        </w:tc>
        <w:tc>
          <w:tcPr>
            <w:tcW w:w="2272" w:type="dxa"/>
          </w:tcPr>
          <w:p w14:paraId="6DC86AC9" w14:textId="77777777" w:rsidR="00B2291C" w:rsidRPr="007D63BA" w:rsidRDefault="00B2291C" w:rsidP="00DC651D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</w:rPr>
            </w:pPr>
            <w:proofErr w:type="spellStart"/>
            <w:r w:rsidRPr="007D63BA">
              <w:rPr>
                <w:rFonts w:cs="Times New Roman"/>
                <w:color w:val="auto"/>
                <w:szCs w:val="28"/>
              </w:rPr>
              <w:t>Тема</w:t>
            </w:r>
            <w:proofErr w:type="spellEnd"/>
            <w:r w:rsidRPr="007D63BA">
              <w:rPr>
                <w:rFonts w:cs="Times New Roman"/>
                <w:color w:val="auto"/>
                <w:szCs w:val="28"/>
              </w:rPr>
              <w:t xml:space="preserve"> </w:t>
            </w:r>
            <w:proofErr w:type="spellStart"/>
            <w:r w:rsidRPr="007D63BA">
              <w:rPr>
                <w:rFonts w:cs="Times New Roman"/>
                <w:color w:val="auto"/>
                <w:szCs w:val="28"/>
              </w:rPr>
              <w:t>проекта</w:t>
            </w:r>
            <w:proofErr w:type="spellEnd"/>
          </w:p>
        </w:tc>
        <w:tc>
          <w:tcPr>
            <w:tcW w:w="2230" w:type="dxa"/>
          </w:tcPr>
          <w:p w14:paraId="3CB5A31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</w:rPr>
            </w:pPr>
            <w:r w:rsidRPr="007D63BA">
              <w:rPr>
                <w:rFonts w:cs="Times New Roman"/>
                <w:color w:val="auto"/>
                <w:szCs w:val="28"/>
              </w:rPr>
              <w:t xml:space="preserve">Итоговый </w:t>
            </w:r>
            <w:proofErr w:type="spellStart"/>
            <w:r w:rsidRPr="007D63BA">
              <w:rPr>
                <w:rFonts w:cs="Times New Roman"/>
                <w:color w:val="auto"/>
                <w:szCs w:val="28"/>
              </w:rPr>
              <w:t>балл</w:t>
            </w:r>
            <w:proofErr w:type="spellEnd"/>
          </w:p>
        </w:tc>
      </w:tr>
      <w:tr w:rsidR="00B2291C" w:rsidRPr="00B2291C" w14:paraId="4C1CBEC8" w14:textId="77777777" w:rsidTr="00DC651D">
        <w:tc>
          <w:tcPr>
            <w:tcW w:w="9753" w:type="dxa"/>
            <w:gridSpan w:val="4"/>
          </w:tcPr>
          <w:p w14:paraId="43DE8EE5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color w:val="auto"/>
                <w:szCs w:val="28"/>
                <w:lang w:val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B2291C" w:rsidRPr="00B2291C" w14:paraId="3431DD65" w14:textId="77777777" w:rsidTr="00DC651D">
        <w:tc>
          <w:tcPr>
            <w:tcW w:w="2523" w:type="dxa"/>
          </w:tcPr>
          <w:p w14:paraId="05CFE576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13A29B70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031DAAC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739EE12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3130B23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2291C" w:rsidRPr="00B2291C" w14:paraId="47E3FC85" w14:textId="77777777" w:rsidTr="00DC651D">
        <w:tc>
          <w:tcPr>
            <w:tcW w:w="9753" w:type="dxa"/>
            <w:gridSpan w:val="4"/>
          </w:tcPr>
          <w:p w14:paraId="7807375E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bCs/>
                <w:szCs w:val="28"/>
                <w:lang w:val="ru-RU"/>
              </w:rPr>
              <w:t xml:space="preserve">Угон мирных жителей СССР на принудительные работы в </w:t>
            </w:r>
            <w:r w:rsidRPr="00D30B7D">
              <w:rPr>
                <w:rFonts w:cs="Times New Roman"/>
                <w:b/>
                <w:bCs/>
                <w:szCs w:val="28"/>
                <w:lang w:val="ru-RU"/>
              </w:rPr>
              <w:t>Германию</w:t>
            </w:r>
            <w:r w:rsidRPr="007D63BA">
              <w:rPr>
                <w:rFonts w:cs="Times New Roman"/>
                <w:b/>
                <w:bCs/>
                <w:szCs w:val="28"/>
                <w:lang w:val="ru-RU"/>
              </w:rPr>
              <w:t xml:space="preserve"> как акт геноцида</w:t>
            </w:r>
            <w:r w:rsidRPr="007D63BA">
              <w:rPr>
                <w:rFonts w:cs="Times New Roman"/>
                <w:b/>
                <w:color w:val="auto"/>
                <w:szCs w:val="28"/>
                <w:lang w:val="ru-RU"/>
              </w:rPr>
              <w:t xml:space="preserve"> </w:t>
            </w:r>
          </w:p>
        </w:tc>
      </w:tr>
      <w:tr w:rsidR="00B2291C" w:rsidRPr="00B2291C" w14:paraId="5AD17200" w14:textId="77777777" w:rsidTr="00DC651D">
        <w:tc>
          <w:tcPr>
            <w:tcW w:w="2523" w:type="dxa"/>
          </w:tcPr>
          <w:p w14:paraId="105B5F66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1C6780CF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49C533E1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2D641ECC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74FE4CB3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2291C" w:rsidRPr="00B2291C" w14:paraId="5795BF27" w14:textId="77777777" w:rsidTr="00DC651D">
        <w:tc>
          <w:tcPr>
            <w:tcW w:w="9753" w:type="dxa"/>
            <w:gridSpan w:val="4"/>
          </w:tcPr>
          <w:p w14:paraId="300F5752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color w:val="auto"/>
                <w:szCs w:val="28"/>
                <w:lang w:val="ru-RU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</w:t>
            </w:r>
          </w:p>
        </w:tc>
      </w:tr>
      <w:tr w:rsidR="00B2291C" w:rsidRPr="00B2291C" w14:paraId="178BB70D" w14:textId="77777777" w:rsidTr="00DC651D">
        <w:tc>
          <w:tcPr>
            <w:tcW w:w="2523" w:type="dxa"/>
          </w:tcPr>
          <w:p w14:paraId="26D31742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0B2FFB86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4AD0EE2A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4C4D9AB9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58358066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2291C" w:rsidRPr="00B2291C" w14:paraId="4B92C843" w14:textId="77777777" w:rsidTr="00DC651D">
        <w:tc>
          <w:tcPr>
            <w:tcW w:w="9753" w:type="dxa"/>
            <w:gridSpan w:val="4"/>
          </w:tcPr>
          <w:p w14:paraId="65FA3A13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color w:val="auto"/>
                <w:szCs w:val="28"/>
                <w:lang w:val="ru-RU"/>
              </w:rPr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B2291C" w:rsidRPr="00B2291C" w14:paraId="0487E610" w14:textId="77777777" w:rsidTr="00DC651D">
        <w:tc>
          <w:tcPr>
            <w:tcW w:w="2523" w:type="dxa"/>
          </w:tcPr>
          <w:p w14:paraId="5919989E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4600BCEA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255C3CD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5E96EA2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5EA1E981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2291C" w:rsidRPr="00B2291C" w14:paraId="2C75006A" w14:textId="77777777" w:rsidTr="00DC651D">
        <w:tc>
          <w:tcPr>
            <w:tcW w:w="9753" w:type="dxa"/>
            <w:gridSpan w:val="4"/>
          </w:tcPr>
          <w:p w14:paraId="6C91B260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bCs/>
                <w:szCs w:val="28"/>
                <w:lang w:val="ru-RU"/>
              </w:rPr>
              <w:t>Судебные процессы в СССР и Российской Федерации,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1941˗1945 годов</w:t>
            </w:r>
          </w:p>
        </w:tc>
      </w:tr>
      <w:tr w:rsidR="00B2291C" w:rsidRPr="00B2291C" w14:paraId="2CD15732" w14:textId="77777777" w:rsidTr="00DC651D">
        <w:tc>
          <w:tcPr>
            <w:tcW w:w="2523" w:type="dxa"/>
            <w:tcBorders>
              <w:tl2br w:val="nil"/>
            </w:tcBorders>
          </w:tcPr>
          <w:p w14:paraId="1F9DBFF2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01D96DCD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0D55FE82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37117B13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34AB5B10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2291C" w:rsidRPr="00B2291C" w14:paraId="1A30C088" w14:textId="77777777" w:rsidTr="00DC651D">
        <w:tc>
          <w:tcPr>
            <w:tcW w:w="9753" w:type="dxa"/>
            <w:gridSpan w:val="4"/>
            <w:tcBorders>
              <w:tl2br w:val="nil"/>
            </w:tcBorders>
          </w:tcPr>
          <w:p w14:paraId="760ADF98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7D63BA">
              <w:rPr>
                <w:rFonts w:cs="Times New Roman"/>
                <w:b/>
                <w:bCs/>
                <w:szCs w:val="28"/>
                <w:lang w:val="ru-RU"/>
              </w:rPr>
              <w:lastRenderedPageBreak/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 w:rsidRPr="00BE15C5">
              <w:rPr>
                <w:lang w:val="ru-RU"/>
              </w:rPr>
              <w:t xml:space="preserve"> </w:t>
            </w:r>
            <w:r w:rsidRPr="00922416">
              <w:rPr>
                <w:rFonts w:cs="Times New Roman"/>
                <w:b/>
                <w:bCs/>
                <w:szCs w:val="28"/>
                <w:lang w:val="ru-RU"/>
              </w:rPr>
              <w:t>(безсрокадавности.рф)</w:t>
            </w:r>
          </w:p>
        </w:tc>
      </w:tr>
      <w:tr w:rsidR="00B2291C" w:rsidRPr="00B2291C" w14:paraId="6ADDBB4F" w14:textId="77777777" w:rsidTr="00DC651D">
        <w:tc>
          <w:tcPr>
            <w:tcW w:w="2523" w:type="dxa"/>
            <w:tcBorders>
              <w:tl2br w:val="nil"/>
            </w:tcBorders>
          </w:tcPr>
          <w:p w14:paraId="5B56F40D" w14:textId="77777777" w:rsidR="00B2291C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  <w:p w14:paraId="31DD7DFA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19369ED6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72" w:type="dxa"/>
          </w:tcPr>
          <w:p w14:paraId="5F78485D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230" w:type="dxa"/>
          </w:tcPr>
          <w:p w14:paraId="247D02B6" w14:textId="77777777" w:rsidR="00B2291C" w:rsidRPr="007D63BA" w:rsidRDefault="00B2291C" w:rsidP="00DC651D">
            <w:pPr>
              <w:spacing w:after="1" w:line="240" w:lineRule="auto"/>
              <w:ind w:left="0" w:hanging="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</w:tbl>
    <w:p w14:paraId="5767B292" w14:textId="77777777" w:rsidR="00B2291C" w:rsidRPr="007D63BA" w:rsidRDefault="00B2291C" w:rsidP="00B2291C">
      <w:pPr>
        <w:spacing w:line="360" w:lineRule="auto"/>
        <w:ind w:leftChars="0" w:left="0" w:right="170" w:firstLineChars="0" w:firstLine="0"/>
        <w:rPr>
          <w:rFonts w:cs="Times New Roman"/>
          <w:color w:val="auto"/>
          <w:szCs w:val="28"/>
          <w:lang w:val="ru-RU"/>
        </w:rPr>
      </w:pPr>
    </w:p>
    <w:p w14:paraId="403A6208" w14:textId="77777777" w:rsidR="00B2291C" w:rsidRPr="007D63BA" w:rsidRDefault="00B2291C" w:rsidP="00B2291C">
      <w:pPr>
        <w:spacing w:line="360" w:lineRule="auto"/>
        <w:ind w:left="0" w:right="332" w:hanging="3"/>
        <w:rPr>
          <w:rFonts w:eastAsia="Times New Roman" w:cs="Times New Roman"/>
          <w:color w:val="auto"/>
          <w:szCs w:val="28"/>
          <w:lang w:val="ru-RU"/>
        </w:rPr>
      </w:pPr>
      <w:r w:rsidRPr="007D63BA">
        <w:rPr>
          <w:rFonts w:eastAsia="Times New Roman" w:cs="Times New Roman"/>
          <w:color w:val="auto"/>
          <w:szCs w:val="28"/>
          <w:lang w:val="ru-RU"/>
        </w:rPr>
        <w:t>Председатель Жюри _______________/____________________________/</w:t>
      </w:r>
    </w:p>
    <w:p w14:paraId="1ACFA254" w14:textId="77777777" w:rsidR="00B2291C" w:rsidRPr="007D63BA" w:rsidRDefault="00B2291C" w:rsidP="00B2291C">
      <w:pPr>
        <w:spacing w:line="360" w:lineRule="auto"/>
        <w:ind w:left="0" w:right="332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7D63BA">
        <w:rPr>
          <w:rFonts w:eastAsia="Times New Roman" w:cs="Times New Roman"/>
          <w:color w:val="auto"/>
          <w:szCs w:val="28"/>
          <w:lang w:val="ru-RU"/>
        </w:rPr>
        <w:t xml:space="preserve">                                          подпись</w:t>
      </w:r>
      <w:r w:rsidRPr="007D63BA">
        <w:rPr>
          <w:rFonts w:eastAsia="Times New Roman" w:cs="Times New Roman"/>
          <w:color w:val="auto"/>
          <w:szCs w:val="28"/>
          <w:lang w:val="ru-RU"/>
        </w:rPr>
        <w:tab/>
      </w:r>
      <w:r w:rsidRPr="007D63BA">
        <w:rPr>
          <w:rFonts w:eastAsia="Times New Roman" w:cs="Times New Roman"/>
          <w:color w:val="auto"/>
          <w:szCs w:val="28"/>
          <w:lang w:val="ru-RU"/>
        </w:rPr>
        <w:tab/>
        <w:t xml:space="preserve">      расшифровка подписи </w:t>
      </w:r>
    </w:p>
    <w:p w14:paraId="2A9326B1" w14:textId="77777777" w:rsidR="00B2291C" w:rsidRPr="007D63BA" w:rsidRDefault="00B2291C" w:rsidP="00B2291C">
      <w:pPr>
        <w:spacing w:line="360" w:lineRule="auto"/>
        <w:ind w:left="0" w:right="170" w:hanging="3"/>
        <w:rPr>
          <w:rFonts w:cs="Times New Roman"/>
          <w:color w:val="auto"/>
          <w:szCs w:val="28"/>
          <w:lang w:val="ru-RU"/>
        </w:rPr>
      </w:pPr>
      <w:r w:rsidRPr="007D63BA">
        <w:rPr>
          <w:rFonts w:cs="Times New Roman"/>
          <w:color w:val="auto"/>
          <w:szCs w:val="28"/>
          <w:lang w:val="ru-RU"/>
        </w:rPr>
        <w:t>Координатор _______________/___________________________________/</w:t>
      </w:r>
    </w:p>
    <w:p w14:paraId="6A40144A" w14:textId="77777777" w:rsidR="00B2291C" w:rsidRPr="007D63BA" w:rsidRDefault="00B2291C" w:rsidP="00B2291C">
      <w:pPr>
        <w:spacing w:line="360" w:lineRule="auto"/>
        <w:ind w:left="0" w:right="170" w:hanging="3"/>
        <w:rPr>
          <w:rFonts w:cs="Times New Roman"/>
          <w:color w:val="auto"/>
          <w:szCs w:val="28"/>
          <w:lang w:val="ru-RU"/>
        </w:rPr>
      </w:pPr>
      <w:r w:rsidRPr="007D63BA">
        <w:rPr>
          <w:rFonts w:cs="Times New Roman"/>
          <w:color w:val="auto"/>
          <w:szCs w:val="28"/>
          <w:lang w:val="ru-RU"/>
        </w:rPr>
        <w:tab/>
      </w:r>
      <w:r w:rsidRPr="007D63BA">
        <w:rPr>
          <w:rFonts w:cs="Times New Roman"/>
          <w:color w:val="auto"/>
          <w:szCs w:val="28"/>
          <w:lang w:val="ru-RU"/>
        </w:rPr>
        <w:tab/>
      </w:r>
      <w:r w:rsidRPr="007D63BA">
        <w:rPr>
          <w:rFonts w:cs="Times New Roman"/>
          <w:color w:val="auto"/>
          <w:szCs w:val="28"/>
          <w:lang w:val="ru-RU"/>
        </w:rPr>
        <w:tab/>
        <w:t xml:space="preserve">          подпись</w:t>
      </w:r>
      <w:r w:rsidRPr="007D63BA">
        <w:rPr>
          <w:rFonts w:cs="Times New Roman"/>
          <w:color w:val="auto"/>
          <w:szCs w:val="28"/>
          <w:lang w:val="ru-RU"/>
        </w:rPr>
        <w:tab/>
      </w:r>
      <w:r w:rsidRPr="007D63BA">
        <w:rPr>
          <w:rFonts w:cs="Times New Roman"/>
          <w:color w:val="auto"/>
          <w:szCs w:val="28"/>
          <w:lang w:val="ru-RU"/>
        </w:rPr>
        <w:tab/>
        <w:t xml:space="preserve">                расшифровка подписи</w:t>
      </w:r>
    </w:p>
    <w:p w14:paraId="51BDCB33" w14:textId="66EEE2B4" w:rsidR="00B9684A" w:rsidRPr="00B2291C" w:rsidRDefault="00B9684A" w:rsidP="00B2291C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</w:p>
    <w:sectPr w:rsidR="00B9684A" w:rsidRPr="00B2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7C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3D7C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291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48C"/>
  <w15:chartTrackingRefBased/>
  <w15:docId w15:val="{B14551F5-8C62-4E5B-98C7-580D33F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1C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3D7C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D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D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D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D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D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D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83D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3D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3D7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3D7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3D7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83D7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83D7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83D7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83D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83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3D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83D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83D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83D7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83D7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83D7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83D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83D7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83D7C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39"/>
    <w:rsid w:val="00B2291C"/>
    <w:pPr>
      <w:suppressAutoHyphens/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B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2024-01-25T12:06:00Z</dcterms:created>
  <dcterms:modified xsi:type="dcterms:W3CDTF">2024-01-25T12:06:00Z</dcterms:modified>
</cp:coreProperties>
</file>